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 McNamara, Alfhildur Kristjansdottir, Tim Pinto, Mandy Hutton, Linda Hagan, Mary Cooper, Becky Locket, Val Cuda, Cori Peng, Margueritte Dillard</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Called to order: Jen McNamara 6:36</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Alfuildur Kristjansdottir</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Mandy Hutton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Vote: All aye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Principal Report - Mrs. Cooper -  Would actually be easier to talk about what we haven’t done lately - so many things. Kindergarten Roundup was great - King Corridor kids were fantastic, befriended kids. All but two kids were able to go off with the groups to experience a little about Young Fives and K. Book Fair is always such a high for all of our students and teachers. Really has been a flurry of great things and thanks to all who help make this happen! Have a new Code of Conduct for all children participating in after school activities to respect the volunteer and the space. This is not for Rec and Ed, this is for King sponsored things like International Night or Science Olympiad, etc. Helps support the parents who are volunteering, and help children meet these expectations. Helps parents too feel like they can enforce the rules. Hoping this will be positively impactful. Ms. Hagan notes that this also works both ways for kids in the classroom to put their things away. The goal of the Code is to have it be helpful to all. Also the 4th and 5th grade literacy night will be at Sweetwaters - Wed, April 17 - 4th 6-6:45, 5th 6:45-7:30. Hoping to get that out before spring break.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Teacher Report - Mrs. Hagan - Always so very happy and it is a crazy time with report cards right now. 4th and 5th grades will be going to play their recorders tomorrow, other field trips coming up - to UMMA in particular, organized by Laura Wayne. Lots of beautiful artwork up from Mrs. Wayne’s class that children will be seeing at UMMA.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Treasurer Report - Tim Pinto -  Still about $2000 down compared to donations from last year. Did not do particularly well from the new ask. Just processing things. Reimbursement requests are lighter. More space camp focused.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 </w:t>
      </w:r>
      <w:r w:rsidDel="00000000" w:rsidR="00000000" w:rsidRPr="00000000">
        <w:rPr>
          <w:highlight w:val="white"/>
          <w:rtl w:val="0"/>
        </w:rPr>
        <w:t xml:space="preserve"> Liz Batteh - </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Academic Games-Vivian Lin - </w:t>
      </w:r>
      <w:r w:rsidDel="00000000" w:rsidR="00000000" w:rsidRPr="00000000">
        <w:rPr>
          <w:sz w:val="23"/>
          <w:szCs w:val="23"/>
          <w:highlight w:val="white"/>
          <w:rtl w:val="0"/>
        </w:rPr>
        <w:t xml:space="preserve">Please join me in congratulating the King Academic Games Team! We had a very successful State Tournament, competing in Grand Rapids March 6-8 against hundreds of other smart, hardworking students from across the state in Equations, On-Sets (set theory), On-Words (phonetics and spelling), Linguishtik (grammar and vocabulary), Presidents, Propaganda (rhetorical techniques), and WFF-‘n’-Proof (Logic)! More importantly, the students demonstrated good sportsmanship and represented the King community well.   Competing in the Minor age group (4th grade and under):  The Guardians of the Galaxies team, consisting of Andrew Chen, Andrew Wang, Derric Scott, Sounak Debnath, and Tarun Iyer, earned a 3rd place in their Division in Equations and On-Sets, and a 2nd in On-Words! They also won a State Championship in Presidents, and were 2nd in the state in Propaganda!  The Superstars team, consisting of Angela Chen, Hannah Mathew, Luka Jovanovic, Michael Seong, and Mina Lacin, earned a 2nd place in their Division in Equations and On-Sets, and a 3rd in On-Words! They also were 3rd in the state in Presidents, and earned a State Championship in Propaganda!  The Shooting Stars team, consisting of Chaaniyaa Cheema, Darsh Vats, Jessica Lou, Katherine Zhou, and Riya Parlapalli, earned a 3rd place in their Division in On-Words! They also were 3rd in the State in Propaganda!  Competing at the Elementary Basic level (5th and 6th grade) with Logan Elementary’s first Academic Games team, Infinite Pi, King student Arya Parlapalli earned a 3rd in Equations and On-Words!  Competing at the very difficult Elementary Adventurous level against some of the top teams in the country:  The Galaxies team, consisting of Aakash Gopal, Anthony Zhang, Jessica Wu, Rogan Geyer, and Sophia Liang, earned a 3rd place in their Division in Equations and a 2nd in On-Sets, and they were also 2nd in the state in Presidents and 3rd in the state in Propaganda! As a result of their excellent performance, the Galaxies team has also qualified for Nationals!!!  The Zero Gravity team, consisting of Ellen Jin, Jennifer Tang, Lucas Long, Shreeya Tewari, and William He, earned an Honorable Mention in both Presidents and Propaganda!  The Space Destroyers team, consisting of Abhi Velivela, Asia Shi, Deana Scott, Jane Hu, Jayden Liu, Mina Dewar, and Shulamite Tsai, earned an Honorable Mention in Presidents!  Many thanks to the King Principal Mrs. Cooper and all the King teachers for getting the kids academically ready to succeed, to the King PTO for providing scholarships and supplies, and to all our wonderful parents for supporting the kids in their studies at home and for getting the kids to and from practice twice per week since September! And many many thanks to our terrific chaperones (Bhuvana Mathew, Rekha Nair, Yongmei Qin, Soma Samanta, Suman Tewari, Salini Velivela, Tiana Scott, and Anil Thyagarajan, for taking excellent care of all of the kids during States!  We will be resuming practices for ***Adventurous students only*** on Tuesday March 19th to get ready for Nationals (April 25-30)!  Respectfully submitted, Vivian Lin King AG head coach</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Friday-Cori Peng and Jas - Bagel bucks started this year so that the FRL wouldn’t feel different, but they are not using them. Kids just grab their bagels that they need. Too much time spent cutting up or signing names. Does it help with cash? The reason that we created it is not being used for that. Next year maybe a punch card. Vendor issues - Bagel Fragel is probably not opening again. Two months of Panera nightmares. First time they refunded the whole one - the one on Plymouth. Thought we would try it one more time...gave lots of notice...and another fail. So now looking to see if there are other options that are conveniently located. Cost is higher at Barry’s but need to follow up on that and they also deliver. Next Bagel Friday is April 12 (same day as the auction) and the May 10. Maybe sweetwaters for coffee and bagels?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 Bingo night was a success.  Thanks to all who came out.  Attendance was lower this year, likely due to the reschedule.  The chili fundraiser event was successful in that they raised the funds that they had hoped to (and more) through the event.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Book Fairs - </w:t>
      </w:r>
      <w:r w:rsidDel="00000000" w:rsidR="00000000" w:rsidRPr="00000000">
        <w:rPr>
          <w:highlight w:val="white"/>
          <w:rtl w:val="0"/>
        </w:rPr>
        <w:t xml:space="preserve">Mandy Hutton, Dana Habers, Lisa Mitchell, Gayle Green  - </w:t>
      </w:r>
      <w:r w:rsidDel="00000000" w:rsidR="00000000" w:rsidRPr="00000000">
        <w:rPr>
          <w:sz w:val="23"/>
          <w:szCs w:val="23"/>
          <w:highlight w:val="white"/>
          <w:rtl w:val="0"/>
        </w:rPr>
        <w:t xml:space="preserve">Thanks to all who volunteered for helping make the Follett Book Fair a success! Overall we were pleased with the size and selection of books provided by Follett. The size of the book fair was smaller than Scholastic, with fewer "toys attached" books and far fewer trinkets / toys by the cash registers. The kids missed the posters but the parents did not! Still, that was a missing revenue source for us.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Overall, our revenue was $7,871.23 (after tax). This is 6.5% lower than Spring last year, but slightly higher than Spring 2017. For comparison: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$7,625.65 in 2016</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$7,799.63 in 2017</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$8,419.15 in 2018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$7,871.23 in 2019</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For profit, Katie Burrill decided to take a "Titlewave" gift certificate of $2,361.37, which was 30% of the profit. Just a side note: If we are to use Follett in the future, we could earn 50% of the profit to purchase books at the fair, 30% in a "Titlewave" gift certificate, or 20% in cash. We can also split how we want to use the profit in the different categories.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Scholastic's payout is 50% of the profit in "Scholastic dollars" or 25% of the profit in cash (or a combination of the two).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firstLine="0"/>
        <w:rPr>
          <w:highlight w:val="white"/>
        </w:rPr>
      </w:pPr>
      <w:r w:rsidDel="00000000" w:rsidR="00000000" w:rsidRPr="00000000">
        <w:rPr>
          <w:sz w:val="23"/>
          <w:szCs w:val="23"/>
          <w:highlight w:val="white"/>
          <w:rtl w:val="0"/>
        </w:rPr>
        <w:t xml:space="preserve">For the PTO, we earned $168 from used book sales and the raffle of two King Spirit Wear Tees.</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 - </w:t>
      </w:r>
      <w:r w:rsidDel="00000000" w:rsidR="00000000" w:rsidRPr="00000000">
        <w:rPr>
          <w:rtl w:val="0"/>
        </w:rPr>
        <w:t xml:space="preserve">Alfhildur Kristjansdottir</w:t>
      </w:r>
      <w:r w:rsidDel="00000000" w:rsidR="00000000" w:rsidRPr="00000000">
        <w:rPr>
          <w:rtl w:val="0"/>
        </w:rPr>
        <w:t xml:space="preserve"> - keep collecting!</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By Laws Interpretation - Jamie Haberichter - NO REPORT</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Communications/Enotes - Fernanda Pires - NO REPORT</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 Rama Thakar - NO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 Katie Baidel - NO REPORT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Grocery Cards  - </w:t>
      </w:r>
      <w:r w:rsidDel="00000000" w:rsidR="00000000" w:rsidRPr="00000000">
        <w:rPr>
          <w:rtl w:val="0"/>
        </w:rPr>
        <w:t xml:space="preserve">Alfhildur Kristjansdottir</w:t>
      </w:r>
      <w:r w:rsidDel="00000000" w:rsidR="00000000" w:rsidRPr="00000000">
        <w:rPr>
          <w:rtl w:val="0"/>
        </w:rPr>
        <w:t xml:space="preserve">-NO REPORT</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  Renee Tall - NO REPORT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Monica Jones</w:t>
      </w:r>
      <w:r w:rsidDel="00000000" w:rsidR="00000000" w:rsidRPr="00000000">
        <w:rPr>
          <w:highlight w:val="white"/>
          <w:rtl w:val="0"/>
        </w:rPr>
        <w:t xml:space="preserve"> Looking for a co-chai</w:t>
      </w:r>
      <w:r w:rsidDel="00000000" w:rsidR="00000000" w:rsidRPr="00000000">
        <w:rPr>
          <w:sz w:val="23"/>
          <w:szCs w:val="23"/>
          <w:highlight w:val="white"/>
          <w:rtl w:val="0"/>
        </w:rPr>
        <w:t xml:space="preserve">r -  </w:t>
      </w:r>
      <w:r w:rsidDel="00000000" w:rsidR="00000000" w:rsidRPr="00000000">
        <w:rPr>
          <w:sz w:val="23"/>
          <w:szCs w:val="23"/>
          <w:highlight w:val="white"/>
          <w:rtl w:val="0"/>
        </w:rPr>
        <w:t xml:space="preserve">No report - although looking for additional co-chair &amp; volunteers.</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 Marguerite Dillard - </w:t>
      </w:r>
      <w:r w:rsidDel="00000000" w:rsidR="00000000" w:rsidRPr="00000000">
        <w:rPr>
          <w:sz w:val="23"/>
          <w:szCs w:val="23"/>
          <w:highlight w:val="white"/>
          <w:rtl w:val="0"/>
        </w:rPr>
        <w:t xml:space="preserve">*Looking for a Lead Parent for 2020 : King International Night will go ON!  this event has been part of King Elementary for over 14 years now : so I could personally attest meeting a former student now a senior at Huron.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firstLine="0"/>
        <w:rPr>
          <w:sz w:val="23"/>
          <w:szCs w:val="23"/>
          <w:highlight w:val="white"/>
        </w:rPr>
      </w:pPr>
      <w:r w:rsidDel="00000000" w:rsidR="00000000" w:rsidRPr="00000000">
        <w:rPr>
          <w:sz w:val="23"/>
          <w:szCs w:val="23"/>
          <w:highlight w:val="white"/>
          <w:rtl w:val="0"/>
        </w:rPr>
        <w:t xml:space="preserve">* DVD distribution started today Monday 03/17! Once again this year, absolutely humbling, DVDs are sold out !  - if you want one, a special print can be made of this year and year priors. A DVD is donated as keepsake to the King Library every year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440" w:firstLine="0"/>
        <w:rPr/>
      </w:pPr>
      <w:r w:rsidDel="00000000" w:rsidR="00000000" w:rsidRPr="00000000">
        <w:rPr>
          <w:sz w:val="23"/>
          <w:szCs w:val="23"/>
          <w:highlight w:val="white"/>
          <w:rtl w:val="0"/>
        </w:rPr>
        <w:t xml:space="preserve">* I look forward to supporting the Next Parent in taking over the reigns: it is an absolute joy to work on International Night at King Elementary for the Children!</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 Dan Beard - Just waiting for spring!</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 - </w:t>
      </w:r>
      <w:r w:rsidDel="00000000" w:rsidR="00000000" w:rsidRPr="00000000">
        <w:rPr>
          <w:highlight w:val="white"/>
          <w:rtl w:val="0"/>
        </w:rPr>
        <w:t xml:space="preserve">Sherri Grant, Angela Bulman, Valeria Cuda - Have already started planting this season, working on recruitment. Last year was the kick off for the international bed, also donated another two family shares to the silent auction for KSA. A new bulletin board in the lobby. Got a $500 grant and 20 fitbits, so putting it towards a new garden club at recess or lunch time recess. Also working with 3rd grade teachers on monarch way station - will coordinate with landscape. </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 Lakshmi Narayanaswamy - NO REPORT</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 - Anita Shelgikar - New thrift shop logo was just released.  Jen will send out with the meeting minutes for committee chairs to utilize.  Remember to include these on fliers,emails or anything that goes to the entire school.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Council Rep - Leslie Calhoun -  Topics were relating to IEP and special needs students, identification. Minutes from those meetings are online at the PTOC website.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 </w:t>
      </w:r>
      <w:r w:rsidDel="00000000" w:rsidR="00000000" w:rsidRPr="00000000">
        <w:rPr>
          <w:highlight w:val="white"/>
          <w:rtl w:val="0"/>
        </w:rPr>
        <w:t xml:space="preserve">Marguerite Dillard, Yong Miao, Sravi Parlapalli -</w:t>
      </w:r>
      <w:r w:rsidDel="00000000" w:rsidR="00000000" w:rsidRPr="00000000">
        <w:rPr>
          <w:sz w:val="24"/>
          <w:szCs w:val="24"/>
          <w:highlight w:val="white"/>
          <w:rtl w:val="0"/>
        </w:rPr>
        <w:t xml:space="preserve"> as of 03/18, this is week #4 of practice. Code of Conduct: by Mrs. Cooper has been distributed and printed;Team Work : I strongly encourage and support ALL children at King Elementary to participate in event practices :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firstLine="0"/>
        <w:rPr>
          <w:sz w:val="24"/>
          <w:szCs w:val="24"/>
          <w:highlight w:val="white"/>
        </w:rPr>
      </w:pPr>
      <w:r w:rsidDel="00000000" w:rsidR="00000000" w:rsidRPr="00000000">
        <w:rPr>
          <w:sz w:val="24"/>
          <w:szCs w:val="24"/>
          <w:highlight w:val="white"/>
          <w:rtl w:val="0"/>
        </w:rPr>
        <w:t xml:space="preserve">so all children can focus on having fun together,King main office offers strong support in outreach and organizational matters, parent volunteers are offering more than the time they originally committed to, parents are highly encouraging of their children, care deeply and are kind;SOON : KINGWESO TSHIRTS  - I asked if we could have the form early this year, as the kids are proud of wearing them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firstLine="0"/>
        <w:rPr>
          <w:sz w:val="24"/>
          <w:szCs w:val="24"/>
          <w:highlight w:val="white"/>
        </w:rPr>
      </w:pPr>
      <w:r w:rsidDel="00000000" w:rsidR="00000000" w:rsidRPr="00000000">
        <w:rPr>
          <w:sz w:val="24"/>
          <w:szCs w:val="24"/>
          <w:highlight w:val="white"/>
          <w:rtl w:val="0"/>
        </w:rPr>
        <w:t xml:space="preserve">04/01 - mid April : Team Selection : this year, there are 162 children registered, about 20 events, and expecting about 50 teams to participate;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rPr>
          <w:sz w:val="24"/>
          <w:szCs w:val="24"/>
          <w:highlight w:val="white"/>
        </w:rPr>
      </w:pPr>
      <w:r w:rsidDel="00000000" w:rsidR="00000000" w:rsidRPr="00000000">
        <w:rPr>
          <w:sz w:val="24"/>
          <w:szCs w:val="24"/>
          <w:highlight w:val="white"/>
          <w:rtl w:val="0"/>
        </w:rPr>
        <w:t xml:space="preserve">04/12 King Science Night together with Academic Games + Math Club;</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firstLine="0"/>
        <w:rPr>
          <w:sz w:val="24"/>
          <w:szCs w:val="24"/>
          <w:highlight w:val="white"/>
        </w:rPr>
      </w:pPr>
      <w:r w:rsidDel="00000000" w:rsidR="00000000" w:rsidRPr="00000000">
        <w:rPr>
          <w:sz w:val="24"/>
          <w:szCs w:val="24"/>
          <w:highlight w:val="white"/>
          <w:rtl w:val="0"/>
        </w:rPr>
        <w:t xml:space="preserve">05/11 Science Olympiad.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firstLine="0"/>
        <w:rPr>
          <w:sz w:val="24"/>
          <w:szCs w:val="24"/>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40" w:firstLine="0"/>
        <w:rPr>
          <w:sz w:val="24"/>
          <w:szCs w:val="24"/>
          <w:highlight w:val="white"/>
        </w:rPr>
      </w:pPr>
      <w:r w:rsidDel="00000000" w:rsidR="00000000" w:rsidRPr="00000000">
        <w:rPr>
          <w:sz w:val="24"/>
          <w:szCs w:val="24"/>
          <w:highlight w:val="white"/>
          <w:rtl w:val="0"/>
        </w:rPr>
        <w:t xml:space="preserve">This is a special program to introduce our children to sciences: Shine ON, King Weso Wizards!</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Silent Auction - Liz Anderson, Beth Konrad - </w:t>
      </w:r>
      <w:r w:rsidDel="00000000" w:rsidR="00000000" w:rsidRPr="00000000">
        <w:rPr>
          <w:sz w:val="24"/>
          <w:szCs w:val="24"/>
          <w:highlight w:val="white"/>
          <w:rtl w:val="0"/>
        </w:rPr>
        <w:t xml:space="preserve">Silent Auction is less than a month away!  Mailchimp will be started next week and occur at least weekly hereafter. We will be sending out the sign up genius for volunteers within the next few weeks. This year, we will be working with Good Eats Food Truck, a former King student for food for the event. This will be at no cost as long as they are able to sell $500 worth of food. We are also looking into ordering pizzas. Suggested that pizza be sold by parents for space camp, possibly 4th graders for an early start on fundraising.  Wondering if the PTO is willing to donate some Spirit Gear for the event?  And yes, PTO is more than willing to do this. They park every Saturday night outside of 734 Brewery in Depot Town Ypsi. Fresh and fast food. There will be no set up and clean up - should be much more sanitary and have fewer volunteers for that space. May also do pizzas as well. In future may want to have the 4th grade parents to run food for a Space Camp fundraiser and takes food off of the auction, and will bring more people into auction. Auction is down in volunteers. Margueritte has a stamp plaque and will donate a dvd, may also make a recording of the King Song to include. Publication of King books? Great work on the wine pull team. Classroom basket sign-ups are out. Donor wall visual will be up before Spring Break. Biggest concerns are volunteers to prepare, and the online catalog done. Mandy’s team is going to help with this. Also picking up items. As well as setting online sales and closing and printing of all the materials. It’s people power at this point. There is someone who is willing to come in and paint on the windows for the winter - Mary fine with that happening. Targeting at the front and entry for K and Young 5s kids are. </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SIT Rep - Carrie Bora, Kiana Barfield -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 - Ben Ewy -</w:t>
      </w:r>
      <w:r w:rsidDel="00000000" w:rsidR="00000000" w:rsidRPr="00000000">
        <w:rPr>
          <w:sz w:val="24"/>
          <w:szCs w:val="24"/>
          <w:highlight w:val="white"/>
          <w:rtl w:val="0"/>
        </w:rPr>
        <w:t xml:space="preserve"> Passed off shirts to Jen to be stored in PTO closet they can be sold at events, etc.  Since the extra shirts were paid for w profits during the shirt Spirit Gear sale any sales now are pure profit back to the PTO.   </w:t>
      </w:r>
      <w:r w:rsidDel="00000000" w:rsidR="00000000" w:rsidRPr="00000000">
        <w:rPr>
          <w:rtl w:val="0"/>
        </w:rPr>
        <w:t xml:space="preserve">     </w:t>
        <w:tab/>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 - Megan Olson - NO REPORT</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Lindy Lee - This is going to be the week of May 6-10. Right before mother’s day!</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Turkey Trot - Cori Peng - NO REPORT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Old Business - NONE</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New Business - NONE</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Meeting Adjournment: 7:23</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Motion to adjourn: Linda Hagan</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Cori Peng</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color w:val="ff0000"/>
      </w:rPr>
    </w:pPr>
    <w:r w:rsidDel="00000000" w:rsidR="00000000" w:rsidRPr="00000000">
      <w:rPr>
        <w:color w:val="ff0000"/>
        <w:rtl w:val="0"/>
      </w:rPr>
      <w:t xml:space="preserve">Approved at meeting on 4.8.19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